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6A" w:rsidRPr="004E2C6A" w:rsidRDefault="004E2C6A" w:rsidP="00811E92">
      <w:pPr>
        <w:pBdr>
          <w:bottom w:val="single" w:sz="6" w:space="1" w:color="auto"/>
        </w:pBdr>
        <w:spacing w:after="0" w:line="480" w:lineRule="auto"/>
        <w:jc w:val="center"/>
        <w:rPr>
          <w:rFonts w:ascii="Times New Roman" w:eastAsia="Times New Roman" w:hAnsi="Times New Roman" w:cs="Times New Roman"/>
          <w:vanish/>
          <w:sz w:val="24"/>
          <w:szCs w:val="24"/>
        </w:rPr>
      </w:pPr>
      <w:r w:rsidRPr="004E2C6A">
        <w:rPr>
          <w:rFonts w:ascii="Times New Roman" w:eastAsia="Times New Roman" w:hAnsi="Times New Roman" w:cs="Times New Roman"/>
          <w:vanish/>
          <w:sz w:val="24"/>
          <w:szCs w:val="24"/>
        </w:rPr>
        <w:t>Top of Form</w:t>
      </w:r>
    </w:p>
    <w:p w:rsidR="004E2C6A" w:rsidRPr="004D6453" w:rsidRDefault="004E2C6A" w:rsidP="00811E92">
      <w:pPr>
        <w:spacing w:line="480" w:lineRule="auto"/>
        <w:jc w:val="center"/>
        <w:rPr>
          <w:rFonts w:ascii="Times New Roman" w:eastAsia="Arial Unicode MS" w:hAnsi="Times New Roman" w:cs="Times New Roman"/>
          <w:color w:val="000000"/>
          <w:sz w:val="24"/>
          <w:szCs w:val="24"/>
        </w:rPr>
      </w:pPr>
    </w:p>
    <w:p w:rsidR="004E2C6A" w:rsidRPr="004E2C6A" w:rsidRDefault="004E2C6A" w:rsidP="00811E92">
      <w:pPr>
        <w:pBdr>
          <w:top w:val="single" w:sz="6" w:space="1" w:color="auto"/>
        </w:pBdr>
        <w:spacing w:after="0" w:line="480" w:lineRule="auto"/>
        <w:jc w:val="center"/>
        <w:rPr>
          <w:rFonts w:ascii="Times New Roman" w:eastAsia="Times New Roman" w:hAnsi="Times New Roman" w:cs="Times New Roman"/>
          <w:vanish/>
          <w:sz w:val="24"/>
          <w:szCs w:val="24"/>
        </w:rPr>
      </w:pPr>
      <w:r w:rsidRPr="004E2C6A">
        <w:rPr>
          <w:rFonts w:ascii="Times New Roman" w:eastAsia="Times New Roman" w:hAnsi="Times New Roman" w:cs="Times New Roman"/>
          <w:vanish/>
          <w:sz w:val="24"/>
          <w:szCs w:val="24"/>
        </w:rPr>
        <w:t>Bottom of Form</w:t>
      </w:r>
    </w:p>
    <w:p w:rsidR="004D6453" w:rsidRDefault="004D6453" w:rsidP="00811E92">
      <w:pPr>
        <w:spacing w:line="480" w:lineRule="auto"/>
        <w:jc w:val="center"/>
        <w:rPr>
          <w:rFonts w:ascii="Times New Roman" w:hAnsi="Times New Roman" w:cs="Times New Roman"/>
          <w:sz w:val="24"/>
          <w:szCs w:val="24"/>
        </w:rPr>
      </w:pPr>
    </w:p>
    <w:p w:rsidR="004D6453" w:rsidRPr="004D6453" w:rsidRDefault="004D6453" w:rsidP="00811E92">
      <w:pPr>
        <w:spacing w:line="480" w:lineRule="auto"/>
        <w:rPr>
          <w:rFonts w:ascii="Times New Roman" w:hAnsi="Times New Roman" w:cs="Times New Roman"/>
          <w:sz w:val="24"/>
          <w:szCs w:val="24"/>
        </w:rPr>
      </w:pPr>
    </w:p>
    <w:p w:rsidR="004D6453" w:rsidRPr="004D6453" w:rsidRDefault="004D6453" w:rsidP="00811E92">
      <w:pPr>
        <w:spacing w:line="480" w:lineRule="auto"/>
        <w:rPr>
          <w:rFonts w:ascii="Times New Roman" w:hAnsi="Times New Roman" w:cs="Times New Roman"/>
          <w:sz w:val="24"/>
          <w:szCs w:val="24"/>
        </w:rPr>
      </w:pPr>
    </w:p>
    <w:p w:rsidR="004D6453" w:rsidRPr="004D6453" w:rsidRDefault="004D6453" w:rsidP="00811E92">
      <w:pPr>
        <w:spacing w:line="480" w:lineRule="auto"/>
        <w:rPr>
          <w:rFonts w:ascii="Times New Roman" w:hAnsi="Times New Roman" w:cs="Times New Roman"/>
          <w:sz w:val="24"/>
          <w:szCs w:val="24"/>
        </w:rPr>
      </w:pPr>
    </w:p>
    <w:p w:rsidR="004D6453" w:rsidRPr="004D6453" w:rsidRDefault="004D6453" w:rsidP="00811E92">
      <w:pPr>
        <w:spacing w:line="480" w:lineRule="auto"/>
        <w:rPr>
          <w:rFonts w:ascii="Times New Roman" w:hAnsi="Times New Roman" w:cs="Times New Roman"/>
          <w:sz w:val="24"/>
          <w:szCs w:val="24"/>
        </w:rPr>
      </w:pPr>
    </w:p>
    <w:p w:rsidR="004D6453" w:rsidRP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tabs>
          <w:tab w:val="left" w:pos="408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4D6453" w:rsidRDefault="004D6453" w:rsidP="00811E92">
      <w:pPr>
        <w:spacing w:line="480" w:lineRule="auto"/>
        <w:rPr>
          <w:rFonts w:ascii="Times New Roman" w:hAnsi="Times New Roman" w:cs="Times New Roman"/>
          <w:sz w:val="24"/>
          <w:szCs w:val="24"/>
        </w:rPr>
      </w:pPr>
    </w:p>
    <w:p w:rsidR="00EA445C" w:rsidRDefault="00EA445C" w:rsidP="00811E92">
      <w:pPr>
        <w:spacing w:line="480" w:lineRule="auto"/>
        <w:jc w:val="center"/>
        <w:rPr>
          <w:rFonts w:ascii="Times New Roman" w:hAnsi="Times New Roman" w:cs="Times New Roman"/>
          <w:sz w:val="24"/>
          <w:szCs w:val="24"/>
        </w:rPr>
      </w:pPr>
    </w:p>
    <w:p w:rsidR="00EA445C" w:rsidRDefault="00EA445C" w:rsidP="00811E92">
      <w:pPr>
        <w:spacing w:line="480" w:lineRule="auto"/>
        <w:jc w:val="center"/>
        <w:rPr>
          <w:rFonts w:ascii="Times New Roman" w:hAnsi="Times New Roman" w:cs="Times New Roman"/>
          <w:sz w:val="24"/>
          <w:szCs w:val="24"/>
        </w:rPr>
      </w:pPr>
    </w:p>
    <w:p w:rsidR="00EA445C" w:rsidRDefault="00EA445C" w:rsidP="00811E92">
      <w:pPr>
        <w:spacing w:line="480" w:lineRule="auto"/>
        <w:jc w:val="center"/>
        <w:rPr>
          <w:rFonts w:ascii="Times New Roman" w:hAnsi="Times New Roman" w:cs="Times New Roman"/>
          <w:sz w:val="24"/>
          <w:szCs w:val="24"/>
        </w:rPr>
      </w:pPr>
    </w:p>
    <w:p w:rsidR="00EA445C" w:rsidRDefault="00EA445C" w:rsidP="00811E92">
      <w:pPr>
        <w:spacing w:line="480" w:lineRule="auto"/>
        <w:jc w:val="center"/>
        <w:rPr>
          <w:rFonts w:ascii="Times New Roman" w:hAnsi="Times New Roman" w:cs="Times New Roman"/>
          <w:sz w:val="24"/>
          <w:szCs w:val="24"/>
        </w:rPr>
      </w:pPr>
    </w:p>
    <w:p w:rsidR="004D6453" w:rsidRPr="004D6453" w:rsidRDefault="004D6453" w:rsidP="00811E92">
      <w:pPr>
        <w:spacing w:line="480" w:lineRule="auto"/>
        <w:jc w:val="center"/>
        <w:rPr>
          <w:rFonts w:ascii="Times New Roman" w:hAnsi="Times New Roman" w:cs="Times New Roman"/>
          <w:sz w:val="24"/>
          <w:szCs w:val="24"/>
        </w:rPr>
      </w:pPr>
      <w:bookmarkStart w:id="0" w:name="_GoBack"/>
      <w:bookmarkEnd w:id="0"/>
      <w:r w:rsidRPr="004D6453">
        <w:rPr>
          <w:rFonts w:ascii="Times New Roman" w:hAnsi="Times New Roman" w:cs="Times New Roman"/>
          <w:sz w:val="24"/>
          <w:szCs w:val="24"/>
        </w:rPr>
        <w:t>Social Behaviors</w:t>
      </w:r>
    </w:p>
    <w:p w:rsidR="004D6453" w:rsidRPr="004D6453" w:rsidRDefault="004D6453" w:rsidP="00811E92">
      <w:pPr>
        <w:shd w:val="clear" w:color="auto" w:fill="FFFFFF"/>
        <w:spacing w:after="0" w:line="480" w:lineRule="auto"/>
        <w:jc w:val="center"/>
        <w:rPr>
          <w:rFonts w:ascii="Times New Roman" w:hAnsi="Times New Roman" w:cs="Times New Roman"/>
          <w:sz w:val="24"/>
          <w:szCs w:val="24"/>
        </w:rPr>
      </w:pPr>
      <w:r w:rsidRPr="004D6453">
        <w:rPr>
          <w:rFonts w:ascii="Times New Roman" w:hAnsi="Times New Roman" w:cs="Times New Roman"/>
          <w:sz w:val="24"/>
          <w:szCs w:val="24"/>
        </w:rPr>
        <w:t>Name</w:t>
      </w:r>
    </w:p>
    <w:p w:rsidR="004D6453" w:rsidRDefault="004D6453" w:rsidP="00811E92">
      <w:pPr>
        <w:shd w:val="clear" w:color="auto" w:fill="FFFFFF"/>
        <w:spacing w:after="0" w:line="480" w:lineRule="auto"/>
        <w:jc w:val="center"/>
        <w:rPr>
          <w:rFonts w:ascii="Times New Roman" w:hAnsi="Times New Roman" w:cs="Times New Roman"/>
          <w:sz w:val="24"/>
          <w:szCs w:val="24"/>
        </w:rPr>
      </w:pPr>
      <w:r w:rsidRPr="004D6453">
        <w:rPr>
          <w:rFonts w:ascii="Times New Roman" w:hAnsi="Times New Roman" w:cs="Times New Roman"/>
          <w:sz w:val="24"/>
          <w:szCs w:val="24"/>
        </w:rPr>
        <w:t>Institutional Affiliation</w:t>
      </w:r>
    </w:p>
    <w:p w:rsidR="004D6453" w:rsidRDefault="004D6453" w:rsidP="00811E9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11E92" w:rsidRDefault="00C45035" w:rsidP="00811E92">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I agree that social behaviors and attitudes are greatly influence by what children see on TV. The Television is a double edge sword that is used as a platform for social development either in a </w:t>
      </w:r>
      <w:r w:rsidR="003F5C32">
        <w:rPr>
          <w:rFonts w:ascii="Times New Roman" w:eastAsia="Arial Unicode MS" w:hAnsi="Times New Roman" w:cs="Times New Roman"/>
          <w:color w:val="000000"/>
          <w:sz w:val="24"/>
          <w:szCs w:val="24"/>
        </w:rPr>
        <w:t xml:space="preserve">positive way or a negative way. There is strong evidence which shows that television media can affects ones cognitive ability, political preferences, consumption habits and even thinking processes. </w:t>
      </w:r>
      <w:r w:rsidR="001D5EE1">
        <w:rPr>
          <w:rFonts w:ascii="Times New Roman" w:eastAsia="Arial Unicode MS" w:hAnsi="Times New Roman" w:cs="Times New Roman"/>
          <w:color w:val="000000"/>
          <w:sz w:val="24"/>
          <w:szCs w:val="24"/>
        </w:rPr>
        <w:t>Critics have even argued that the use of high quality programming especially for children can be highly education. This evidence suggests that the use of television networks can improve the level of</w:t>
      </w:r>
      <w:r w:rsidR="00140896">
        <w:rPr>
          <w:rFonts w:ascii="Times New Roman" w:eastAsia="Arial Unicode MS" w:hAnsi="Times New Roman" w:cs="Times New Roman"/>
          <w:color w:val="000000"/>
          <w:sz w:val="24"/>
          <w:szCs w:val="24"/>
        </w:rPr>
        <w:t xml:space="preserve"> entertainment in the industry. </w:t>
      </w:r>
    </w:p>
    <w:p w:rsidR="00D77023" w:rsidRDefault="00140896" w:rsidP="00811E92">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It is clear that when children spent more time viewing violent programs in their televisions, they spent less time socializing. This has negative effects on relationships as it can affect mental health and social development of these young children. </w:t>
      </w:r>
      <w:r w:rsidR="00E10F46">
        <w:rPr>
          <w:rFonts w:ascii="Times New Roman" w:eastAsia="Arial Unicode MS" w:hAnsi="Times New Roman" w:cs="Times New Roman"/>
          <w:color w:val="000000"/>
          <w:sz w:val="24"/>
          <w:szCs w:val="24"/>
        </w:rPr>
        <w:t xml:space="preserve">It is also clear that television usually displaces peer to peer interactions which often underestimates the role in children’s lives. Television is thus used as a medium in which social behaviors among children can be taught. The content that is used in television is used for social integration purposes as it enhances how these individuals interact </w:t>
      </w:r>
      <w:r w:rsidR="00811E92">
        <w:rPr>
          <w:rFonts w:ascii="Times New Roman" w:eastAsia="Arial Unicode MS" w:hAnsi="Times New Roman" w:cs="Times New Roman"/>
          <w:color w:val="000000"/>
          <w:sz w:val="24"/>
          <w:szCs w:val="24"/>
        </w:rPr>
        <w:t xml:space="preserve">with one another. It is clear that the use of socializing has significant negative impact on the building of interpersonal skills among children as it can affect how they develop in their lives </w:t>
      </w:r>
      <w:r w:rsidR="00D80C21">
        <w:rPr>
          <w:rFonts w:ascii="Times New Roman" w:eastAsia="Arial Unicode MS" w:hAnsi="Times New Roman" w:cs="Times New Roman"/>
          <w:color w:val="000000"/>
          <w:sz w:val="24"/>
          <w:szCs w:val="24"/>
        </w:rPr>
        <w:t>(</w:t>
      </w:r>
      <w:r w:rsidR="00D80C21">
        <w:rPr>
          <w:rFonts w:ascii="Times New Roman" w:hAnsi="Times New Roman" w:cs="Times New Roman"/>
          <w:color w:val="333333"/>
          <w:sz w:val="24"/>
          <w:szCs w:val="24"/>
          <w:shd w:val="clear" w:color="auto" w:fill="FFFFFF"/>
        </w:rPr>
        <w:t xml:space="preserve">Bickham </w:t>
      </w:r>
      <w:r w:rsidR="00D80C21">
        <w:rPr>
          <w:rFonts w:ascii="Times New Roman" w:hAnsi="Times New Roman" w:cs="Times New Roman"/>
          <w:color w:val="333333"/>
          <w:sz w:val="24"/>
          <w:szCs w:val="24"/>
          <w:shd w:val="clear" w:color="auto" w:fill="FFFFFF"/>
        </w:rPr>
        <w:t>&amp;</w:t>
      </w:r>
      <w:r w:rsidR="00D80C21">
        <w:rPr>
          <w:rFonts w:ascii="Times New Roman" w:hAnsi="Times New Roman" w:cs="Times New Roman"/>
          <w:color w:val="333333"/>
          <w:sz w:val="24"/>
          <w:szCs w:val="24"/>
          <w:shd w:val="clear" w:color="auto" w:fill="FFFFFF"/>
        </w:rPr>
        <w:t xml:space="preserve"> Rich, </w:t>
      </w:r>
      <w:r w:rsidR="00D80C21">
        <w:rPr>
          <w:rFonts w:ascii="Times New Roman" w:hAnsi="Times New Roman" w:cs="Times New Roman"/>
          <w:color w:val="333333"/>
          <w:sz w:val="24"/>
          <w:szCs w:val="24"/>
          <w:shd w:val="clear" w:color="auto" w:fill="FFFFFF"/>
        </w:rPr>
        <w:t>2006).</w:t>
      </w:r>
      <w:r w:rsidR="00D80C21" w:rsidRPr="00D80C21">
        <w:rPr>
          <w:rFonts w:ascii="Times New Roman" w:hAnsi="Times New Roman" w:cs="Times New Roman"/>
          <w:color w:val="333333"/>
          <w:sz w:val="24"/>
          <w:szCs w:val="24"/>
          <w:shd w:val="clear" w:color="auto" w:fill="FFFFFF"/>
        </w:rPr>
        <w:t xml:space="preserve"> </w:t>
      </w:r>
      <w:r w:rsidR="00D77023">
        <w:rPr>
          <w:rFonts w:ascii="Times New Roman" w:eastAsia="Arial Unicode MS" w:hAnsi="Times New Roman" w:cs="Times New Roman"/>
          <w:color w:val="000000"/>
          <w:sz w:val="24"/>
          <w:szCs w:val="24"/>
        </w:rPr>
        <w:br w:type="page"/>
      </w:r>
    </w:p>
    <w:p w:rsidR="008A3878" w:rsidRDefault="00D77023" w:rsidP="00811E92">
      <w:pPr>
        <w:shd w:val="clear" w:color="auto" w:fill="FFFFFF"/>
        <w:spacing w:after="0" w:line="480" w:lineRule="auto"/>
        <w:jc w:val="center"/>
        <w:rPr>
          <w:rFonts w:ascii="Times New Roman" w:eastAsia="Arial Unicode MS" w:hAnsi="Times New Roman" w:cs="Times New Roman"/>
          <w:b/>
          <w:color w:val="000000"/>
          <w:sz w:val="24"/>
          <w:szCs w:val="24"/>
        </w:rPr>
      </w:pPr>
      <w:r w:rsidRPr="00D77023">
        <w:rPr>
          <w:rFonts w:ascii="Times New Roman" w:eastAsia="Arial Unicode MS" w:hAnsi="Times New Roman" w:cs="Times New Roman"/>
          <w:b/>
          <w:color w:val="000000"/>
          <w:sz w:val="24"/>
          <w:szCs w:val="24"/>
        </w:rPr>
        <w:lastRenderedPageBreak/>
        <w:t>References</w:t>
      </w:r>
    </w:p>
    <w:p w:rsidR="00D77023" w:rsidRPr="00140896" w:rsidRDefault="00D80C21" w:rsidP="00811E92">
      <w:pPr>
        <w:shd w:val="clear" w:color="auto" w:fill="FFFFFF"/>
        <w:spacing w:after="0" w:line="480" w:lineRule="auto"/>
        <w:rPr>
          <w:rFonts w:ascii="Times New Roman" w:hAnsi="Times New Roman" w:cs="Times New Roman"/>
          <w:color w:val="000000" w:themeColor="text1"/>
          <w:sz w:val="24"/>
          <w:szCs w:val="24"/>
        </w:rPr>
      </w:pPr>
      <w:r w:rsidRPr="00140896">
        <w:rPr>
          <w:rFonts w:ascii="Times New Roman" w:hAnsi="Times New Roman" w:cs="Times New Roman"/>
          <w:color w:val="000000" w:themeColor="text1"/>
          <w:sz w:val="24"/>
          <w:szCs w:val="24"/>
          <w:shd w:val="clear" w:color="auto" w:fill="FFFFFF"/>
        </w:rPr>
        <w:t>Bickham DS &amp;</w:t>
      </w:r>
      <w:r w:rsidRPr="00140896">
        <w:rPr>
          <w:rFonts w:ascii="Times New Roman" w:hAnsi="Times New Roman" w:cs="Times New Roman"/>
          <w:color w:val="000000" w:themeColor="text1"/>
          <w:sz w:val="24"/>
          <w:szCs w:val="24"/>
          <w:shd w:val="clear" w:color="auto" w:fill="FFFFFF"/>
        </w:rPr>
        <w:t xml:space="preserve"> Rich M.</w:t>
      </w:r>
      <w:r w:rsidRPr="00140896">
        <w:rPr>
          <w:rFonts w:ascii="Times New Roman" w:hAnsi="Times New Roman" w:cs="Times New Roman"/>
          <w:color w:val="000000" w:themeColor="text1"/>
          <w:sz w:val="24"/>
          <w:szCs w:val="24"/>
          <w:shd w:val="clear" w:color="auto" w:fill="FFFFFF"/>
        </w:rPr>
        <w:t xml:space="preserve"> (2006).</w:t>
      </w:r>
      <w:r w:rsidRPr="00140896">
        <w:rPr>
          <w:rFonts w:ascii="Times New Roman" w:hAnsi="Times New Roman" w:cs="Times New Roman"/>
          <w:color w:val="000000" w:themeColor="text1"/>
          <w:sz w:val="24"/>
          <w:szCs w:val="24"/>
          <w:shd w:val="clear" w:color="auto" w:fill="FFFFFF"/>
        </w:rPr>
        <w:t xml:space="preserve"> Is Television Viewing Associated With Social Isolation? </w:t>
      </w:r>
      <w:r w:rsidRPr="00140896">
        <w:rPr>
          <w:rStyle w:val="subtitle-no-colon"/>
          <w:rFonts w:ascii="Times New Roman" w:hAnsi="Times New Roman" w:cs="Times New Roman"/>
          <w:color w:val="000000" w:themeColor="text1"/>
          <w:sz w:val="24"/>
          <w:szCs w:val="24"/>
          <w:shd w:val="clear" w:color="auto" w:fill="FFFFFF"/>
        </w:rPr>
        <w:t>Roles of Exposure Time, Viewing Context, and Violent Content</w:t>
      </w:r>
      <w:r w:rsidRPr="00140896">
        <w:rPr>
          <w:rFonts w:ascii="Times New Roman" w:hAnsi="Times New Roman" w:cs="Times New Roman"/>
          <w:color w:val="000000" w:themeColor="text1"/>
          <w:sz w:val="24"/>
          <w:szCs w:val="24"/>
          <w:shd w:val="clear" w:color="auto" w:fill="FFFFFF"/>
        </w:rPr>
        <w:t>. </w:t>
      </w:r>
      <w:r w:rsidRPr="00140896">
        <w:rPr>
          <w:rStyle w:val="Emphasis"/>
          <w:rFonts w:ascii="Times New Roman" w:hAnsi="Times New Roman" w:cs="Times New Roman"/>
          <w:color w:val="000000" w:themeColor="text1"/>
          <w:sz w:val="24"/>
          <w:szCs w:val="24"/>
          <w:shd w:val="clear" w:color="auto" w:fill="FFFFFF"/>
        </w:rPr>
        <w:t xml:space="preserve">Arch Pediatr Adolescents </w:t>
      </w:r>
      <w:r w:rsidRPr="00140896">
        <w:rPr>
          <w:rStyle w:val="Emphasis"/>
          <w:rFonts w:ascii="Times New Roman" w:hAnsi="Times New Roman" w:cs="Times New Roman"/>
          <w:color w:val="000000" w:themeColor="text1"/>
          <w:sz w:val="24"/>
          <w:szCs w:val="24"/>
          <w:shd w:val="clear" w:color="auto" w:fill="FFFFFF"/>
        </w:rPr>
        <w:t>Med.</w:t>
      </w:r>
      <w:r w:rsidRPr="00140896">
        <w:rPr>
          <w:rStyle w:val="Emphasis"/>
          <w:rFonts w:ascii="Times New Roman" w:hAnsi="Times New Roman" w:cs="Times New Roman"/>
          <w:color w:val="000000" w:themeColor="text1"/>
          <w:sz w:val="24"/>
          <w:szCs w:val="24"/>
          <w:shd w:val="clear" w:color="auto" w:fill="FFFFFF"/>
        </w:rPr>
        <w:t xml:space="preserve"> 1</w:t>
      </w:r>
      <w:r w:rsidRPr="00140896">
        <w:rPr>
          <w:rFonts w:ascii="Times New Roman" w:hAnsi="Times New Roman" w:cs="Times New Roman"/>
          <w:color w:val="000000" w:themeColor="text1"/>
          <w:sz w:val="24"/>
          <w:szCs w:val="24"/>
          <w:shd w:val="clear" w:color="auto" w:fill="FFFFFF"/>
        </w:rPr>
        <w:t>60(4):387–392. doi:10.1001/archpedi.160.4.387</w:t>
      </w:r>
    </w:p>
    <w:sectPr w:rsidR="00D77023" w:rsidRPr="00140896" w:rsidSect="004D645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51B" w:rsidRDefault="0013251B" w:rsidP="004D6453">
      <w:pPr>
        <w:spacing w:after="0" w:line="240" w:lineRule="auto"/>
      </w:pPr>
      <w:r>
        <w:separator/>
      </w:r>
    </w:p>
  </w:endnote>
  <w:endnote w:type="continuationSeparator" w:id="0">
    <w:p w:rsidR="0013251B" w:rsidRDefault="0013251B" w:rsidP="004D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51B" w:rsidRDefault="0013251B" w:rsidP="004D6453">
      <w:pPr>
        <w:spacing w:after="0" w:line="240" w:lineRule="auto"/>
      </w:pPr>
      <w:r>
        <w:separator/>
      </w:r>
    </w:p>
  </w:footnote>
  <w:footnote w:type="continuationSeparator" w:id="0">
    <w:p w:rsidR="0013251B" w:rsidRDefault="0013251B" w:rsidP="004D6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53" w:rsidRPr="004D6453" w:rsidRDefault="004D6453">
    <w:pPr>
      <w:pStyle w:val="Header"/>
      <w:rPr>
        <w:rFonts w:ascii="Times New Roman" w:hAnsi="Times New Roman" w:cs="Times New Roman"/>
        <w:sz w:val="24"/>
        <w:szCs w:val="24"/>
      </w:rPr>
    </w:pPr>
    <w:r w:rsidRPr="004D6453">
      <w:rPr>
        <w:rFonts w:ascii="Times New Roman" w:hAnsi="Times New Roman" w:cs="Times New Roman"/>
        <w:sz w:val="24"/>
        <w:szCs w:val="24"/>
      </w:rPr>
      <w:t>SOCIAL BEHAVIORS</w:t>
    </w:r>
    <w:r>
      <w:rPr>
        <w:rFonts w:ascii="Times New Roman" w:hAnsi="Times New Roman" w:cs="Times New Roman"/>
        <w:sz w:val="24"/>
        <w:szCs w:val="24"/>
      </w:rPr>
      <w:tab/>
    </w:r>
    <w:r>
      <w:rPr>
        <w:rFonts w:ascii="Times New Roman" w:hAnsi="Times New Roman" w:cs="Times New Roman"/>
        <w:sz w:val="24"/>
        <w:szCs w:val="24"/>
      </w:rPr>
      <w:tab/>
    </w:r>
    <w:r w:rsidRPr="004D6453">
      <w:rPr>
        <w:rFonts w:ascii="Times New Roman" w:hAnsi="Times New Roman" w:cs="Times New Roman"/>
        <w:sz w:val="24"/>
        <w:szCs w:val="24"/>
      </w:rPr>
      <w:t xml:space="preserve"> </w:t>
    </w:r>
    <w:r w:rsidRPr="004D6453">
      <w:rPr>
        <w:rFonts w:ascii="Times New Roman" w:hAnsi="Times New Roman" w:cs="Times New Roman"/>
        <w:sz w:val="24"/>
        <w:szCs w:val="24"/>
      </w:rPr>
      <w:fldChar w:fldCharType="begin"/>
    </w:r>
    <w:r w:rsidRPr="004D6453">
      <w:rPr>
        <w:rFonts w:ascii="Times New Roman" w:hAnsi="Times New Roman" w:cs="Times New Roman"/>
        <w:sz w:val="24"/>
        <w:szCs w:val="24"/>
      </w:rPr>
      <w:instrText xml:space="preserve"> PAGE   \* MERGEFORMAT </w:instrText>
    </w:r>
    <w:r w:rsidRPr="004D6453">
      <w:rPr>
        <w:rFonts w:ascii="Times New Roman" w:hAnsi="Times New Roman" w:cs="Times New Roman"/>
        <w:sz w:val="24"/>
        <w:szCs w:val="24"/>
      </w:rPr>
      <w:fldChar w:fldCharType="separate"/>
    </w:r>
    <w:r w:rsidR="00EA445C">
      <w:rPr>
        <w:rFonts w:ascii="Times New Roman" w:hAnsi="Times New Roman" w:cs="Times New Roman"/>
        <w:noProof/>
        <w:sz w:val="24"/>
        <w:szCs w:val="24"/>
      </w:rPr>
      <w:t>4</w:t>
    </w:r>
    <w:r w:rsidRPr="004D645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53" w:rsidRPr="004D6453" w:rsidRDefault="004D6453">
    <w:pPr>
      <w:pStyle w:val="Header"/>
      <w:rPr>
        <w:rFonts w:ascii="Times New Roman" w:hAnsi="Times New Roman" w:cs="Times New Roman"/>
        <w:sz w:val="24"/>
        <w:szCs w:val="24"/>
      </w:rPr>
    </w:pPr>
    <w:r w:rsidRPr="004D6453">
      <w:rPr>
        <w:rFonts w:ascii="Times New Roman" w:hAnsi="Times New Roman" w:cs="Times New Roman"/>
        <w:sz w:val="24"/>
        <w:szCs w:val="24"/>
      </w:rPr>
      <w:t>Running Head: SOCIAL BEHAVIORS</w:t>
    </w:r>
    <w:r>
      <w:rPr>
        <w:rFonts w:ascii="Times New Roman" w:hAnsi="Times New Roman" w:cs="Times New Roman"/>
        <w:sz w:val="24"/>
        <w:szCs w:val="24"/>
      </w:rPr>
      <w:tab/>
    </w:r>
    <w:r>
      <w:rPr>
        <w:rFonts w:ascii="Times New Roman" w:hAnsi="Times New Roman" w:cs="Times New Roman"/>
        <w:sz w:val="24"/>
        <w:szCs w:val="24"/>
      </w:rPr>
      <w:tab/>
    </w:r>
    <w:r w:rsidRPr="004D6453">
      <w:rPr>
        <w:rFonts w:ascii="Times New Roman" w:hAnsi="Times New Roman" w:cs="Times New Roman"/>
        <w:sz w:val="24"/>
        <w:szCs w:val="24"/>
      </w:rPr>
      <w:t xml:space="preserve"> </w:t>
    </w:r>
    <w:r w:rsidRPr="004D6453">
      <w:rPr>
        <w:rFonts w:ascii="Times New Roman" w:hAnsi="Times New Roman" w:cs="Times New Roman"/>
        <w:sz w:val="24"/>
        <w:szCs w:val="24"/>
      </w:rPr>
      <w:fldChar w:fldCharType="begin"/>
    </w:r>
    <w:r w:rsidRPr="004D6453">
      <w:rPr>
        <w:rFonts w:ascii="Times New Roman" w:hAnsi="Times New Roman" w:cs="Times New Roman"/>
        <w:sz w:val="24"/>
        <w:szCs w:val="24"/>
      </w:rPr>
      <w:instrText xml:space="preserve"> PAGE   \* MERGEFORMAT </w:instrText>
    </w:r>
    <w:r w:rsidRPr="004D6453">
      <w:rPr>
        <w:rFonts w:ascii="Times New Roman" w:hAnsi="Times New Roman" w:cs="Times New Roman"/>
        <w:sz w:val="24"/>
        <w:szCs w:val="24"/>
      </w:rPr>
      <w:fldChar w:fldCharType="separate"/>
    </w:r>
    <w:r w:rsidR="00EA445C">
      <w:rPr>
        <w:rFonts w:ascii="Times New Roman" w:hAnsi="Times New Roman" w:cs="Times New Roman"/>
        <w:noProof/>
        <w:sz w:val="24"/>
        <w:szCs w:val="24"/>
      </w:rPr>
      <w:t>1</w:t>
    </w:r>
    <w:r w:rsidRPr="004D645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6A"/>
    <w:rsid w:val="000E6601"/>
    <w:rsid w:val="0013251B"/>
    <w:rsid w:val="00140896"/>
    <w:rsid w:val="001D5EE1"/>
    <w:rsid w:val="003F5C32"/>
    <w:rsid w:val="004D6453"/>
    <w:rsid w:val="004E2C6A"/>
    <w:rsid w:val="00811E92"/>
    <w:rsid w:val="008A3878"/>
    <w:rsid w:val="00C45035"/>
    <w:rsid w:val="00D77023"/>
    <w:rsid w:val="00D80C21"/>
    <w:rsid w:val="00E10F46"/>
    <w:rsid w:val="00EA445C"/>
    <w:rsid w:val="00FF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037B8-89B4-4629-80A3-49F88934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4D6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53"/>
  </w:style>
  <w:style w:type="paragraph" w:styleId="Footer">
    <w:name w:val="footer"/>
    <w:basedOn w:val="Normal"/>
    <w:link w:val="FooterChar"/>
    <w:uiPriority w:val="99"/>
    <w:unhideWhenUsed/>
    <w:rsid w:val="004D6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53"/>
  </w:style>
  <w:style w:type="character" w:customStyle="1" w:styleId="subtitle-no-colon">
    <w:name w:val="subtitle-no-colon"/>
    <w:basedOn w:val="DefaultParagraphFont"/>
    <w:rsid w:val="00D80C21"/>
  </w:style>
  <w:style w:type="character" w:styleId="Emphasis">
    <w:name w:val="Emphasis"/>
    <w:basedOn w:val="DefaultParagraphFont"/>
    <w:uiPriority w:val="20"/>
    <w:qFormat/>
    <w:rsid w:val="00D80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58952">
      <w:bodyDiv w:val="1"/>
      <w:marLeft w:val="0"/>
      <w:marRight w:val="0"/>
      <w:marTop w:val="0"/>
      <w:marBottom w:val="0"/>
      <w:divBdr>
        <w:top w:val="none" w:sz="0" w:space="0" w:color="auto"/>
        <w:left w:val="none" w:sz="0" w:space="0" w:color="auto"/>
        <w:bottom w:val="none" w:sz="0" w:space="0" w:color="auto"/>
        <w:right w:val="none" w:sz="0" w:space="0" w:color="auto"/>
      </w:divBdr>
      <w:divsChild>
        <w:div w:id="1130124709">
          <w:marLeft w:val="0"/>
          <w:marRight w:val="0"/>
          <w:marTop w:val="0"/>
          <w:marBottom w:val="0"/>
          <w:divBdr>
            <w:top w:val="none" w:sz="0" w:space="0" w:color="auto"/>
            <w:left w:val="none" w:sz="0" w:space="0" w:color="auto"/>
            <w:bottom w:val="single" w:sz="6" w:space="3" w:color="D0D4D7"/>
            <w:right w:val="none" w:sz="0" w:space="0" w:color="auto"/>
          </w:divBdr>
          <w:divsChild>
            <w:div w:id="161562605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579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7</cp:revision>
  <dcterms:created xsi:type="dcterms:W3CDTF">2021-05-10T02:59:00Z</dcterms:created>
  <dcterms:modified xsi:type="dcterms:W3CDTF">2021-05-10T08:04:00Z</dcterms:modified>
</cp:coreProperties>
</file>